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37ADF" w14:textId="77777777" w:rsidR="00490495" w:rsidRDefault="00EB212E" w:rsidP="005A3013">
      <w:pPr>
        <w:pStyle w:val="Heading1"/>
      </w:pPr>
      <w:r w:rsidRPr="000F0D4E">
        <w:t xml:space="preserve">Governor’s </w:t>
      </w:r>
      <w:r>
        <w:t xml:space="preserve">STEM Academy </w:t>
      </w:r>
      <w:r w:rsidRPr="000F0D4E">
        <w:t>Brief</w:t>
      </w:r>
    </w:p>
    <w:p w14:paraId="055D7DE7" w14:textId="77777777" w:rsidR="00713A07" w:rsidRDefault="00713A07"/>
    <w:p w14:paraId="6EB3C5EE" w14:textId="27E9F858" w:rsidR="00713A07" w:rsidRPr="00713A07" w:rsidRDefault="00713A07" w:rsidP="00803A08">
      <w:pPr>
        <w:pStyle w:val="Title"/>
        <w:tabs>
          <w:tab w:val="left" w:pos="6750"/>
        </w:tabs>
      </w:pPr>
      <w:r w:rsidRPr="00803A08">
        <w:t xml:space="preserve">Volume </w:t>
      </w:r>
      <w:r w:rsidR="00F10210" w:rsidRPr="00803A08">
        <w:t>70</w:t>
      </w:r>
      <w:r w:rsidR="00803A08" w:rsidRPr="00803A08">
        <w:t xml:space="preserve"> </w:t>
      </w:r>
      <w:r w:rsidR="00803A08">
        <w:t>–</w:t>
      </w:r>
      <w:r w:rsidRPr="00803A08">
        <w:t xml:space="preserve"> </w:t>
      </w:r>
      <w:r w:rsidR="00F10210" w:rsidRPr="00803A08">
        <w:t>Marketing</w:t>
      </w:r>
      <w:r w:rsidR="00803A08">
        <w:tab/>
      </w:r>
      <w:r w:rsidR="00F10210">
        <w:t xml:space="preserve">February </w:t>
      </w:r>
      <w:r w:rsidR="00607669">
        <w:t>28</w:t>
      </w:r>
      <w:r>
        <w:t>, 2018</w:t>
      </w:r>
    </w:p>
    <w:p w14:paraId="01BD3274" w14:textId="77777777" w:rsidR="00713A07" w:rsidRPr="003E64CB" w:rsidRDefault="00713A07" w:rsidP="00713A07">
      <w:pPr>
        <w:spacing w:before="120" w:after="120" w:line="240" w:lineRule="auto"/>
        <w:rPr>
          <w:rFonts w:asciiTheme="minorHAnsi" w:hAnsiTheme="minorHAnsi"/>
          <w:i/>
        </w:rPr>
      </w:pPr>
      <w:r w:rsidRPr="003E64CB">
        <w:rPr>
          <w:rFonts w:asciiTheme="minorHAnsi" w:hAnsiTheme="minorHAnsi"/>
          <w:i/>
        </w:rPr>
        <w:t>The purpose of the monthly brief is to provide information, resources, and a networking vehicle to support the Governor’s STEM (science, technology, engineering, and mathematics) Academies in Virginia.</w:t>
      </w:r>
    </w:p>
    <w:p w14:paraId="52452A56" w14:textId="7436B64B" w:rsidR="00713A07" w:rsidRPr="00803A08" w:rsidRDefault="00713A07" w:rsidP="00803A08">
      <w:pPr>
        <w:pStyle w:val="Heading2"/>
        <w:spacing w:after="0" w:line="240" w:lineRule="auto"/>
      </w:pPr>
      <w:r w:rsidRPr="00803A08">
        <w:t>CAREER CLUSTER SPOTLIGHTS</w:t>
      </w:r>
    </w:p>
    <w:p w14:paraId="57420492" w14:textId="5E93F27B" w:rsidR="00E10E17" w:rsidRPr="00803A08" w:rsidRDefault="00803A08" w:rsidP="00803A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12D5">
        <w:rPr>
          <w:rFonts w:ascii="Times New Roman" w:hAnsi="Times New Roman"/>
          <w:sz w:val="12"/>
          <w:szCs w:val="24"/>
        </w:rPr>
        <w:br/>
      </w:r>
      <w:r w:rsidR="00FB3200" w:rsidRPr="00803A08">
        <w:rPr>
          <w:rFonts w:ascii="Times New Roman" w:hAnsi="Times New Roman"/>
          <w:sz w:val="24"/>
          <w:szCs w:val="24"/>
        </w:rPr>
        <w:t xml:space="preserve">Global Entrepreneurship </w:t>
      </w:r>
      <w:r w:rsidR="00D95F29">
        <w:rPr>
          <w:rFonts w:ascii="Times New Roman" w:hAnsi="Times New Roman"/>
          <w:sz w:val="24"/>
          <w:szCs w:val="24"/>
        </w:rPr>
        <w:t>within</w:t>
      </w:r>
      <w:r w:rsidR="00FB3200" w:rsidRPr="00803A08">
        <w:rPr>
          <w:rFonts w:ascii="Times New Roman" w:hAnsi="Times New Roman"/>
          <w:sz w:val="24"/>
          <w:szCs w:val="24"/>
        </w:rPr>
        <w:t xml:space="preserve"> the Governor’s STEM Academy at Grassfield High School in Chesapeake uses l</w:t>
      </w:r>
      <w:r w:rsidR="00E10E17" w:rsidRPr="00803A08">
        <w:rPr>
          <w:rFonts w:ascii="Times New Roman" w:hAnsi="Times New Roman"/>
          <w:sz w:val="24"/>
          <w:szCs w:val="24"/>
        </w:rPr>
        <w:t xml:space="preserve">eadership </w:t>
      </w:r>
      <w:r w:rsidR="00FB3200" w:rsidRPr="00803A08">
        <w:rPr>
          <w:rFonts w:ascii="Times New Roman" w:hAnsi="Times New Roman"/>
          <w:sz w:val="24"/>
          <w:szCs w:val="24"/>
        </w:rPr>
        <w:t>and</w:t>
      </w:r>
      <w:r w:rsidR="00E10E17" w:rsidRPr="00803A08">
        <w:rPr>
          <w:rFonts w:ascii="Times New Roman" w:hAnsi="Times New Roman"/>
          <w:sz w:val="24"/>
          <w:szCs w:val="24"/>
        </w:rPr>
        <w:t xml:space="preserve"> </w:t>
      </w:r>
      <w:r w:rsidR="009E6163" w:rsidRPr="00803A08">
        <w:rPr>
          <w:rFonts w:ascii="Times New Roman" w:hAnsi="Times New Roman"/>
          <w:sz w:val="24"/>
          <w:szCs w:val="24"/>
        </w:rPr>
        <w:t>e</w:t>
      </w:r>
      <w:r w:rsidR="00E10E17" w:rsidRPr="00803A08">
        <w:rPr>
          <w:rFonts w:ascii="Times New Roman" w:hAnsi="Times New Roman"/>
          <w:sz w:val="24"/>
          <w:szCs w:val="24"/>
        </w:rPr>
        <w:t xml:space="preserve">ntrepreneurship </w:t>
      </w:r>
      <w:r w:rsidR="009E6163" w:rsidRPr="00803A08">
        <w:rPr>
          <w:rFonts w:ascii="Times New Roman" w:hAnsi="Times New Roman"/>
          <w:sz w:val="24"/>
          <w:szCs w:val="24"/>
        </w:rPr>
        <w:t>practices to guide students to succeed in planning and starting a new business venture</w:t>
      </w:r>
      <w:r w:rsidR="00FB3200" w:rsidRPr="00803A08">
        <w:rPr>
          <w:rFonts w:ascii="Times New Roman" w:hAnsi="Times New Roman"/>
          <w:sz w:val="24"/>
          <w:szCs w:val="24"/>
        </w:rPr>
        <w:t>.</w:t>
      </w:r>
      <w:r w:rsidR="00E10E17" w:rsidRPr="00803A08">
        <w:rPr>
          <w:rFonts w:ascii="Times New Roman" w:hAnsi="Times New Roman"/>
          <w:sz w:val="24"/>
          <w:szCs w:val="24"/>
        </w:rPr>
        <w:t xml:space="preserve"> </w:t>
      </w:r>
      <w:r w:rsidR="00FB3200" w:rsidRPr="00803A08">
        <w:rPr>
          <w:rFonts w:ascii="Times New Roman" w:hAnsi="Times New Roman"/>
          <w:sz w:val="24"/>
          <w:szCs w:val="24"/>
        </w:rPr>
        <w:t xml:space="preserve">The </w:t>
      </w:r>
      <w:r w:rsidR="00397E33">
        <w:rPr>
          <w:rFonts w:ascii="Times New Roman" w:hAnsi="Times New Roman"/>
          <w:sz w:val="24"/>
          <w:szCs w:val="24"/>
        </w:rPr>
        <w:t>career</w:t>
      </w:r>
      <w:r w:rsidR="00FB3200" w:rsidRPr="00803A08">
        <w:rPr>
          <w:rFonts w:ascii="Times New Roman" w:hAnsi="Times New Roman"/>
          <w:sz w:val="24"/>
          <w:szCs w:val="24"/>
        </w:rPr>
        <w:t xml:space="preserve"> program</w:t>
      </w:r>
      <w:r w:rsidR="00E10E17" w:rsidRPr="00803A08">
        <w:rPr>
          <w:rFonts w:ascii="Times New Roman" w:hAnsi="Times New Roman"/>
          <w:sz w:val="24"/>
          <w:szCs w:val="24"/>
        </w:rPr>
        <w:t xml:space="preserve"> has partnered with Junior Achievement</w:t>
      </w:r>
      <w:r w:rsidR="00FB3200" w:rsidRPr="00803A08">
        <w:rPr>
          <w:rFonts w:ascii="Times New Roman" w:hAnsi="Times New Roman"/>
          <w:sz w:val="24"/>
          <w:szCs w:val="24"/>
        </w:rPr>
        <w:t>,</w:t>
      </w:r>
      <w:r w:rsidR="00E10E17" w:rsidRPr="00803A08">
        <w:rPr>
          <w:rFonts w:ascii="Times New Roman" w:hAnsi="Times New Roman"/>
          <w:sz w:val="24"/>
          <w:szCs w:val="24"/>
        </w:rPr>
        <w:t xml:space="preserve"> utilizing their </w:t>
      </w:r>
      <w:r w:rsidR="00FB3200" w:rsidRPr="00803A08">
        <w:rPr>
          <w:rFonts w:ascii="Times New Roman" w:hAnsi="Times New Roman"/>
          <w:sz w:val="24"/>
          <w:szCs w:val="24"/>
        </w:rPr>
        <w:t>seven-</w:t>
      </w:r>
      <w:r w:rsidR="00E10E17" w:rsidRPr="00803A08">
        <w:rPr>
          <w:rFonts w:ascii="Times New Roman" w:hAnsi="Times New Roman"/>
          <w:sz w:val="24"/>
          <w:szCs w:val="24"/>
        </w:rPr>
        <w:t xml:space="preserve">week </w:t>
      </w:r>
      <w:r w:rsidR="00E10E17" w:rsidRPr="00803A08">
        <w:rPr>
          <w:rFonts w:ascii="Times New Roman" w:hAnsi="Times New Roman"/>
          <w:i/>
          <w:sz w:val="24"/>
          <w:szCs w:val="24"/>
        </w:rPr>
        <w:t>Be Entrepreneurial</w:t>
      </w:r>
      <w:r w:rsidR="00E10E17" w:rsidRPr="00803A08">
        <w:rPr>
          <w:rFonts w:ascii="Times New Roman" w:hAnsi="Times New Roman"/>
          <w:sz w:val="24"/>
          <w:szCs w:val="24"/>
        </w:rPr>
        <w:t xml:space="preserve"> </w:t>
      </w:r>
      <w:r w:rsidR="004B3A49">
        <w:rPr>
          <w:rFonts w:ascii="Times New Roman" w:hAnsi="Times New Roman"/>
          <w:sz w:val="24"/>
          <w:szCs w:val="24"/>
        </w:rPr>
        <w:t>p</w:t>
      </w:r>
      <w:r w:rsidR="00E10E17" w:rsidRPr="00803A08">
        <w:rPr>
          <w:rFonts w:ascii="Times New Roman" w:hAnsi="Times New Roman"/>
          <w:sz w:val="24"/>
          <w:szCs w:val="24"/>
        </w:rPr>
        <w:t>rogram</w:t>
      </w:r>
      <w:r w:rsidR="00FB3200" w:rsidRPr="00803A08">
        <w:rPr>
          <w:rFonts w:ascii="Times New Roman" w:hAnsi="Times New Roman"/>
          <w:sz w:val="24"/>
          <w:szCs w:val="24"/>
        </w:rPr>
        <w:t>.</w:t>
      </w:r>
      <w:r w:rsidR="005C00CA">
        <w:rPr>
          <w:rFonts w:ascii="Times New Roman" w:hAnsi="Times New Roman"/>
          <w:sz w:val="24"/>
          <w:szCs w:val="24"/>
        </w:rPr>
        <w:t xml:space="preserve"> The e</w:t>
      </w:r>
      <w:r w:rsidR="00EB493C" w:rsidRPr="00803A08">
        <w:rPr>
          <w:rFonts w:ascii="Times New Roman" w:hAnsi="Times New Roman"/>
          <w:sz w:val="24"/>
          <w:szCs w:val="24"/>
        </w:rPr>
        <w:t xml:space="preserve">ssential elements for development </w:t>
      </w:r>
      <w:r w:rsidR="00E10E17" w:rsidRPr="00803A08">
        <w:rPr>
          <w:rFonts w:ascii="Times New Roman" w:hAnsi="Times New Roman"/>
          <w:sz w:val="24"/>
          <w:szCs w:val="24"/>
        </w:rPr>
        <w:t xml:space="preserve">of a practical business </w:t>
      </w:r>
      <w:r w:rsidR="009E6163" w:rsidRPr="00803A08">
        <w:rPr>
          <w:rFonts w:ascii="Times New Roman" w:hAnsi="Times New Roman"/>
          <w:sz w:val="24"/>
          <w:szCs w:val="24"/>
        </w:rPr>
        <w:t xml:space="preserve">plan </w:t>
      </w:r>
      <w:r w:rsidR="005C00CA">
        <w:rPr>
          <w:rFonts w:ascii="Times New Roman" w:hAnsi="Times New Roman"/>
          <w:sz w:val="24"/>
          <w:szCs w:val="24"/>
        </w:rPr>
        <w:t>are introduced to students.</w:t>
      </w:r>
      <w:r w:rsidR="00E10E17" w:rsidRPr="00803A08">
        <w:rPr>
          <w:rFonts w:ascii="Times New Roman" w:hAnsi="Times New Roman"/>
          <w:sz w:val="24"/>
          <w:szCs w:val="24"/>
        </w:rPr>
        <w:t xml:space="preserve"> </w:t>
      </w:r>
      <w:r w:rsidR="005C00CA">
        <w:rPr>
          <w:rFonts w:ascii="Times New Roman" w:hAnsi="Times New Roman"/>
          <w:sz w:val="24"/>
          <w:szCs w:val="24"/>
        </w:rPr>
        <w:t xml:space="preserve">Students are </w:t>
      </w:r>
      <w:r w:rsidR="00E10E17" w:rsidRPr="00803A08">
        <w:rPr>
          <w:rFonts w:ascii="Times New Roman" w:hAnsi="Times New Roman"/>
          <w:sz w:val="24"/>
          <w:szCs w:val="24"/>
        </w:rPr>
        <w:t>challenge</w:t>
      </w:r>
      <w:r w:rsidR="005C00CA">
        <w:rPr>
          <w:rFonts w:ascii="Times New Roman" w:hAnsi="Times New Roman"/>
          <w:sz w:val="24"/>
          <w:szCs w:val="24"/>
        </w:rPr>
        <w:t>d</w:t>
      </w:r>
      <w:r w:rsidR="009E6163" w:rsidRPr="00803A08">
        <w:rPr>
          <w:rFonts w:ascii="Times New Roman" w:hAnsi="Times New Roman"/>
          <w:sz w:val="24"/>
          <w:szCs w:val="24"/>
        </w:rPr>
        <w:t xml:space="preserve"> </w:t>
      </w:r>
      <w:r w:rsidR="00E10E17" w:rsidRPr="00803A08">
        <w:rPr>
          <w:rFonts w:ascii="Times New Roman" w:hAnsi="Times New Roman"/>
          <w:sz w:val="24"/>
          <w:szCs w:val="24"/>
        </w:rPr>
        <w:t>to start an entrepreneur</w:t>
      </w:r>
      <w:r w:rsidR="00397E33">
        <w:rPr>
          <w:rFonts w:ascii="Times New Roman" w:hAnsi="Times New Roman"/>
          <w:sz w:val="24"/>
          <w:szCs w:val="24"/>
        </w:rPr>
        <w:t xml:space="preserve">ial venture while still in high </w:t>
      </w:r>
      <w:r w:rsidR="004B3A49">
        <w:rPr>
          <w:rFonts w:ascii="Times New Roman" w:hAnsi="Times New Roman"/>
          <w:sz w:val="24"/>
          <w:szCs w:val="24"/>
        </w:rPr>
        <w:t>s</w:t>
      </w:r>
      <w:r w:rsidR="00E10E17" w:rsidRPr="00803A08">
        <w:rPr>
          <w:rFonts w:ascii="Times New Roman" w:hAnsi="Times New Roman"/>
          <w:sz w:val="24"/>
          <w:szCs w:val="24"/>
        </w:rPr>
        <w:t xml:space="preserve">chool.  </w:t>
      </w:r>
      <w:r w:rsidR="00EB493C" w:rsidRPr="00803A08">
        <w:rPr>
          <w:rFonts w:ascii="Times New Roman" w:hAnsi="Times New Roman"/>
          <w:sz w:val="24"/>
          <w:szCs w:val="24"/>
        </w:rPr>
        <w:t>Concepts of</w:t>
      </w:r>
      <w:r w:rsidR="00E10E17" w:rsidRPr="00803A08">
        <w:rPr>
          <w:rFonts w:ascii="Times New Roman" w:hAnsi="Times New Roman"/>
          <w:sz w:val="24"/>
          <w:szCs w:val="24"/>
        </w:rPr>
        <w:t xml:space="preserve"> advertising, competitive advantages, financing, marketing, and product development</w:t>
      </w:r>
      <w:r w:rsidR="00EB493C" w:rsidRPr="00803A08">
        <w:rPr>
          <w:rFonts w:ascii="Times New Roman" w:hAnsi="Times New Roman"/>
          <w:sz w:val="24"/>
          <w:szCs w:val="24"/>
        </w:rPr>
        <w:t xml:space="preserve"> </w:t>
      </w:r>
      <w:r w:rsidR="00CA42B1" w:rsidRPr="00803A08">
        <w:rPr>
          <w:rFonts w:ascii="Times New Roman" w:hAnsi="Times New Roman"/>
          <w:sz w:val="24"/>
          <w:szCs w:val="24"/>
        </w:rPr>
        <w:t xml:space="preserve">principles </w:t>
      </w:r>
      <w:r w:rsidR="00EB493C" w:rsidRPr="00803A08">
        <w:rPr>
          <w:rFonts w:ascii="Times New Roman" w:hAnsi="Times New Roman"/>
          <w:sz w:val="24"/>
          <w:szCs w:val="24"/>
        </w:rPr>
        <w:t>are investigated</w:t>
      </w:r>
      <w:r w:rsidR="00E10E17" w:rsidRPr="00803A08">
        <w:rPr>
          <w:rFonts w:ascii="Times New Roman" w:hAnsi="Times New Roman"/>
          <w:sz w:val="24"/>
          <w:szCs w:val="24"/>
        </w:rPr>
        <w:t xml:space="preserve">.  Students </w:t>
      </w:r>
      <w:r w:rsidR="00EB493C" w:rsidRPr="00803A08">
        <w:rPr>
          <w:rFonts w:ascii="Times New Roman" w:hAnsi="Times New Roman"/>
          <w:sz w:val="24"/>
          <w:szCs w:val="24"/>
        </w:rPr>
        <w:t>hear</w:t>
      </w:r>
      <w:r w:rsidR="00E10E17" w:rsidRPr="00803A08">
        <w:rPr>
          <w:rFonts w:ascii="Times New Roman" w:hAnsi="Times New Roman"/>
          <w:sz w:val="24"/>
          <w:szCs w:val="24"/>
        </w:rPr>
        <w:t xml:space="preserve"> from a variety of guest speakers, each with their own proven track record of success, thus, learning from the best in the business.  </w:t>
      </w:r>
      <w:r w:rsidR="00EB493C" w:rsidRPr="00803A08">
        <w:rPr>
          <w:rFonts w:ascii="Times New Roman" w:hAnsi="Times New Roman"/>
          <w:sz w:val="24"/>
          <w:szCs w:val="24"/>
        </w:rPr>
        <w:t>B</w:t>
      </w:r>
      <w:r w:rsidR="00E10E17" w:rsidRPr="00803A08">
        <w:rPr>
          <w:rFonts w:ascii="Times New Roman" w:hAnsi="Times New Roman"/>
          <w:sz w:val="24"/>
          <w:szCs w:val="24"/>
        </w:rPr>
        <w:t xml:space="preserve">y talking to </w:t>
      </w:r>
      <w:r w:rsidR="005C00CA">
        <w:rPr>
          <w:rFonts w:ascii="Times New Roman" w:hAnsi="Times New Roman"/>
          <w:sz w:val="24"/>
          <w:szCs w:val="24"/>
        </w:rPr>
        <w:t>experienced</w:t>
      </w:r>
      <w:r w:rsidR="00E10E17" w:rsidRPr="00803A08">
        <w:rPr>
          <w:rFonts w:ascii="Times New Roman" w:hAnsi="Times New Roman"/>
          <w:sz w:val="24"/>
          <w:szCs w:val="24"/>
        </w:rPr>
        <w:t xml:space="preserve"> entrepreneurs</w:t>
      </w:r>
      <w:r w:rsidR="00EB493C" w:rsidRPr="00803A08">
        <w:rPr>
          <w:rFonts w:ascii="Times New Roman" w:hAnsi="Times New Roman"/>
          <w:sz w:val="24"/>
          <w:szCs w:val="24"/>
        </w:rPr>
        <w:t>, students are also challenged to evaluate small business practices.</w:t>
      </w:r>
    </w:p>
    <w:p w14:paraId="5B287449" w14:textId="6CCA4A33" w:rsidR="00E10E17" w:rsidRPr="00803A08" w:rsidRDefault="00803A08" w:rsidP="00803A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12D5">
        <w:rPr>
          <w:rFonts w:ascii="Times New Roman" w:hAnsi="Times New Roman"/>
          <w:sz w:val="12"/>
          <w:szCs w:val="24"/>
        </w:rPr>
        <w:br/>
      </w:r>
      <w:r w:rsidR="00B001D9" w:rsidRPr="00803A08">
        <w:rPr>
          <w:rFonts w:ascii="Times New Roman" w:hAnsi="Times New Roman"/>
          <w:sz w:val="24"/>
          <w:szCs w:val="24"/>
        </w:rPr>
        <w:t xml:space="preserve">In </w:t>
      </w:r>
      <w:r w:rsidR="00573035" w:rsidRPr="00803A08">
        <w:rPr>
          <w:rFonts w:ascii="Times New Roman" w:hAnsi="Times New Roman"/>
          <w:sz w:val="24"/>
          <w:szCs w:val="24"/>
        </w:rPr>
        <w:t xml:space="preserve">past </w:t>
      </w:r>
      <w:r w:rsidR="00B001D9" w:rsidRPr="00803A08">
        <w:rPr>
          <w:rFonts w:ascii="Times New Roman" w:hAnsi="Times New Roman"/>
          <w:sz w:val="24"/>
          <w:szCs w:val="24"/>
        </w:rPr>
        <w:t>capstone experience</w:t>
      </w:r>
      <w:r w:rsidR="00573035" w:rsidRPr="00803A08">
        <w:rPr>
          <w:rFonts w:ascii="Times New Roman" w:hAnsi="Times New Roman"/>
          <w:sz w:val="24"/>
          <w:szCs w:val="24"/>
        </w:rPr>
        <w:t>s</w:t>
      </w:r>
      <w:r w:rsidR="00B001D9" w:rsidRPr="00803A08">
        <w:rPr>
          <w:rFonts w:ascii="Times New Roman" w:hAnsi="Times New Roman"/>
          <w:sz w:val="24"/>
          <w:szCs w:val="24"/>
        </w:rPr>
        <w:t>, t</w:t>
      </w:r>
      <w:r w:rsidR="009E6163" w:rsidRPr="00803A08">
        <w:rPr>
          <w:rFonts w:ascii="Times New Roman" w:hAnsi="Times New Roman"/>
          <w:sz w:val="24"/>
          <w:szCs w:val="24"/>
        </w:rPr>
        <w:t>raditional and digital marketing strategies were used to reach the diverse markets of high school</w:t>
      </w:r>
      <w:bookmarkStart w:id="0" w:name="_GoBack"/>
      <w:bookmarkEnd w:id="0"/>
      <w:r w:rsidR="009E6163" w:rsidRPr="00803A08">
        <w:rPr>
          <w:rFonts w:ascii="Times New Roman" w:hAnsi="Times New Roman"/>
          <w:sz w:val="24"/>
          <w:szCs w:val="24"/>
        </w:rPr>
        <w:t xml:space="preserve">. </w:t>
      </w:r>
      <w:r w:rsidR="00E10E17" w:rsidRPr="00803A08">
        <w:rPr>
          <w:rFonts w:ascii="Times New Roman" w:hAnsi="Times New Roman"/>
          <w:sz w:val="24"/>
          <w:szCs w:val="24"/>
        </w:rPr>
        <w:t xml:space="preserve">The </w:t>
      </w:r>
      <w:r w:rsidR="00EB493C" w:rsidRPr="00803A08">
        <w:rPr>
          <w:rFonts w:ascii="Times New Roman" w:hAnsi="Times New Roman"/>
          <w:sz w:val="24"/>
          <w:szCs w:val="24"/>
        </w:rPr>
        <w:t>program</w:t>
      </w:r>
      <w:r w:rsidR="00E10E17" w:rsidRPr="00803A08">
        <w:rPr>
          <w:rFonts w:ascii="Times New Roman" w:hAnsi="Times New Roman"/>
          <w:sz w:val="24"/>
          <w:szCs w:val="24"/>
        </w:rPr>
        <w:t xml:space="preserve"> partnered with Lead2Feed and the Food Bank of Southeastern Virginia.  </w:t>
      </w:r>
      <w:r w:rsidR="00CA42B1" w:rsidRPr="00803A08">
        <w:rPr>
          <w:rFonts w:ascii="Times New Roman" w:hAnsi="Times New Roman"/>
          <w:sz w:val="24"/>
          <w:szCs w:val="24"/>
        </w:rPr>
        <w:t>E</w:t>
      </w:r>
      <w:r w:rsidR="00E10E17" w:rsidRPr="00803A08">
        <w:rPr>
          <w:rFonts w:ascii="Times New Roman" w:hAnsi="Times New Roman"/>
          <w:sz w:val="24"/>
          <w:szCs w:val="24"/>
        </w:rPr>
        <w:t xml:space="preserve">ntrepreneurial skills </w:t>
      </w:r>
      <w:r w:rsidR="00CA42B1" w:rsidRPr="00803A08">
        <w:rPr>
          <w:rFonts w:ascii="Times New Roman" w:hAnsi="Times New Roman"/>
          <w:sz w:val="24"/>
          <w:szCs w:val="24"/>
        </w:rPr>
        <w:t xml:space="preserve">were used </w:t>
      </w:r>
      <w:r w:rsidR="00E10E17" w:rsidRPr="00803A08">
        <w:rPr>
          <w:rFonts w:ascii="Times New Roman" w:hAnsi="Times New Roman"/>
          <w:sz w:val="24"/>
          <w:szCs w:val="24"/>
        </w:rPr>
        <w:t xml:space="preserve">to create several marketing campaigns in the </w:t>
      </w:r>
      <w:r w:rsidR="009E6163" w:rsidRPr="00803A08">
        <w:rPr>
          <w:rFonts w:ascii="Times New Roman" w:hAnsi="Times New Roman"/>
          <w:sz w:val="24"/>
          <w:szCs w:val="24"/>
        </w:rPr>
        <w:t xml:space="preserve">high </w:t>
      </w:r>
      <w:r w:rsidR="00E10E17" w:rsidRPr="00803A08">
        <w:rPr>
          <w:rFonts w:ascii="Times New Roman" w:hAnsi="Times New Roman"/>
          <w:sz w:val="24"/>
          <w:szCs w:val="24"/>
        </w:rPr>
        <w:t xml:space="preserve">school and at feeder elementary schools to </w:t>
      </w:r>
      <w:r w:rsidR="00B001D9" w:rsidRPr="00803A08">
        <w:rPr>
          <w:rFonts w:ascii="Times New Roman" w:hAnsi="Times New Roman"/>
          <w:sz w:val="24"/>
          <w:szCs w:val="24"/>
        </w:rPr>
        <w:t xml:space="preserve">successfully </w:t>
      </w:r>
      <w:r w:rsidR="00E10E17" w:rsidRPr="00803A08">
        <w:rPr>
          <w:rFonts w:ascii="Times New Roman" w:hAnsi="Times New Roman"/>
          <w:sz w:val="24"/>
          <w:szCs w:val="24"/>
        </w:rPr>
        <w:t>secure canned goods for</w:t>
      </w:r>
      <w:r w:rsidR="00EB493C" w:rsidRPr="00803A08">
        <w:rPr>
          <w:rFonts w:ascii="Times New Roman" w:hAnsi="Times New Roman"/>
          <w:sz w:val="24"/>
          <w:szCs w:val="24"/>
        </w:rPr>
        <w:t xml:space="preserve"> the</w:t>
      </w:r>
      <w:r w:rsidR="00E10E17" w:rsidRPr="00803A08">
        <w:rPr>
          <w:rFonts w:ascii="Times New Roman" w:hAnsi="Times New Roman"/>
          <w:sz w:val="24"/>
          <w:szCs w:val="24"/>
        </w:rPr>
        <w:t xml:space="preserve"> Food Bank.</w:t>
      </w:r>
    </w:p>
    <w:p w14:paraId="790DDF5E" w14:textId="77777777" w:rsidR="005A3013" w:rsidRPr="005A3013" w:rsidRDefault="005A3013" w:rsidP="005A3013"/>
    <w:p w14:paraId="1E37E055" w14:textId="71FC59CC" w:rsidR="00713A07" w:rsidRPr="00803A08" w:rsidRDefault="00713A07" w:rsidP="00803A08">
      <w:pPr>
        <w:pStyle w:val="Heading2"/>
        <w:spacing w:after="0" w:line="240" w:lineRule="auto"/>
      </w:pPr>
      <w:r w:rsidRPr="00803A08">
        <w:t xml:space="preserve">CURRENT DEVELOPMENTS IN </w:t>
      </w:r>
      <w:r w:rsidR="00F10210" w:rsidRPr="00803A08">
        <w:t>MARKETING</w:t>
      </w:r>
    </w:p>
    <w:p w14:paraId="1FF7356D" w14:textId="73A4EE41" w:rsidR="0080689F" w:rsidRPr="00803A08" w:rsidRDefault="0080689F" w:rsidP="002512D5">
      <w:pPr>
        <w:pStyle w:val="Heading3"/>
        <w:spacing w:before="60"/>
      </w:pPr>
      <w:r w:rsidRPr="00803A08">
        <w:t xml:space="preserve">The following are articles related to the various </w:t>
      </w:r>
      <w:r w:rsidR="00081495" w:rsidRPr="00803A08">
        <w:t>roles</w:t>
      </w:r>
      <w:r w:rsidRPr="00803A08">
        <w:t xml:space="preserve"> within the Marketing Cluster:</w:t>
      </w:r>
    </w:p>
    <w:p w14:paraId="69C948DF" w14:textId="0ED975C5" w:rsidR="0080689F" w:rsidRPr="00803A08" w:rsidRDefault="005C00CA" w:rsidP="00803A0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anchor="6edb50f7230b" w:history="1">
        <w:r w:rsidR="0080689F" w:rsidRPr="00803A08">
          <w:rPr>
            <w:rStyle w:val="Hyperlink"/>
            <w:rFonts w:ascii="Times New Roman" w:hAnsi="Times New Roman"/>
            <w:sz w:val="24"/>
            <w:szCs w:val="24"/>
          </w:rPr>
          <w:t>The 4 types of marketing roles in technology</w:t>
        </w:r>
      </w:hyperlink>
      <w:r w:rsidR="0080689F" w:rsidRPr="00803A08">
        <w:rPr>
          <w:rFonts w:ascii="Times New Roman" w:hAnsi="Times New Roman"/>
          <w:sz w:val="24"/>
          <w:szCs w:val="24"/>
        </w:rPr>
        <w:t xml:space="preserve"> </w:t>
      </w:r>
      <w:r w:rsidR="00554F2F" w:rsidRPr="00803A08">
        <w:rPr>
          <w:rFonts w:ascii="Times New Roman" w:hAnsi="Times New Roman"/>
          <w:sz w:val="24"/>
          <w:szCs w:val="24"/>
        </w:rPr>
        <w:t xml:space="preserve">is an </w:t>
      </w:r>
      <w:r w:rsidR="0080689F" w:rsidRPr="00803A08">
        <w:rPr>
          <w:rFonts w:ascii="Times New Roman" w:hAnsi="Times New Roman"/>
          <w:sz w:val="24"/>
          <w:szCs w:val="24"/>
        </w:rPr>
        <w:t>interview on how technology’s role is expanding in the field of marketing.</w:t>
      </w:r>
    </w:p>
    <w:p w14:paraId="3F561E8B" w14:textId="3E31405C" w:rsidR="0080689F" w:rsidRPr="00803A08" w:rsidRDefault="005C00CA" w:rsidP="00803A0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80689F" w:rsidRPr="00803A08">
          <w:rPr>
            <w:rStyle w:val="Hyperlink"/>
            <w:rFonts w:ascii="Times New Roman" w:hAnsi="Times New Roman"/>
            <w:sz w:val="24"/>
            <w:szCs w:val="24"/>
          </w:rPr>
          <w:t>Is artificial intelligence after marketers' jobs?</w:t>
        </w:r>
      </w:hyperlink>
      <w:r w:rsidR="0080689F" w:rsidRPr="00803A08">
        <w:rPr>
          <w:rFonts w:ascii="Times New Roman" w:hAnsi="Times New Roman"/>
          <w:sz w:val="24"/>
          <w:szCs w:val="24"/>
        </w:rPr>
        <w:t xml:space="preserve"> </w:t>
      </w:r>
      <w:r w:rsidR="00554F2F" w:rsidRPr="00803A08">
        <w:rPr>
          <w:rFonts w:ascii="Times New Roman" w:hAnsi="Times New Roman"/>
          <w:sz w:val="24"/>
          <w:szCs w:val="24"/>
        </w:rPr>
        <w:t xml:space="preserve"> an </w:t>
      </w:r>
      <w:r w:rsidR="00624822" w:rsidRPr="00803A08">
        <w:rPr>
          <w:rFonts w:ascii="Times New Roman" w:hAnsi="Times New Roman"/>
          <w:sz w:val="24"/>
          <w:szCs w:val="24"/>
        </w:rPr>
        <w:t>article about trends</w:t>
      </w:r>
      <w:r w:rsidR="00554F2F" w:rsidRPr="00803A08">
        <w:rPr>
          <w:rFonts w:ascii="Times New Roman" w:hAnsi="Times New Roman"/>
          <w:sz w:val="24"/>
          <w:szCs w:val="24"/>
        </w:rPr>
        <w:t xml:space="preserve"> in marketing.</w:t>
      </w:r>
    </w:p>
    <w:p w14:paraId="44A14E17" w14:textId="45989E93" w:rsidR="0080689F" w:rsidRDefault="005C00CA" w:rsidP="00803A0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="0080689F" w:rsidRPr="00803A08">
          <w:rPr>
            <w:rStyle w:val="Hyperlink"/>
            <w:rFonts w:ascii="Times New Roman" w:hAnsi="Times New Roman"/>
            <w:sz w:val="24"/>
            <w:szCs w:val="24"/>
          </w:rPr>
          <w:t>Educational institutions should help prepare students for careers in sales</w:t>
        </w:r>
      </w:hyperlink>
      <w:r w:rsidR="0080689F" w:rsidRPr="00803A08">
        <w:rPr>
          <w:rFonts w:ascii="Times New Roman" w:hAnsi="Times New Roman"/>
          <w:sz w:val="24"/>
          <w:szCs w:val="24"/>
        </w:rPr>
        <w:t xml:space="preserve"> </w:t>
      </w:r>
      <w:r w:rsidR="00554F2F" w:rsidRPr="00803A08">
        <w:rPr>
          <w:rFonts w:ascii="Times New Roman" w:hAnsi="Times New Roman"/>
          <w:sz w:val="24"/>
          <w:szCs w:val="24"/>
        </w:rPr>
        <w:t xml:space="preserve">an </w:t>
      </w:r>
      <w:r w:rsidR="0080689F" w:rsidRPr="00803A08">
        <w:rPr>
          <w:rFonts w:ascii="Times New Roman" w:hAnsi="Times New Roman"/>
          <w:sz w:val="24"/>
          <w:szCs w:val="24"/>
        </w:rPr>
        <w:t xml:space="preserve">article highlighting the </w:t>
      </w:r>
      <w:r w:rsidR="0058268A" w:rsidRPr="00803A08">
        <w:rPr>
          <w:rFonts w:ascii="Times New Roman" w:hAnsi="Times New Roman"/>
          <w:sz w:val="24"/>
          <w:szCs w:val="24"/>
        </w:rPr>
        <w:t>role administrators</w:t>
      </w:r>
      <w:r w:rsidR="0080689F" w:rsidRPr="00803A08">
        <w:rPr>
          <w:rFonts w:ascii="Times New Roman" w:hAnsi="Times New Roman"/>
          <w:sz w:val="24"/>
          <w:szCs w:val="24"/>
        </w:rPr>
        <w:t xml:space="preserve"> hold in informing students about careers in marketing and sales.</w:t>
      </w:r>
    </w:p>
    <w:p w14:paraId="1572043F" w14:textId="77777777" w:rsidR="005A3013" w:rsidRPr="00803A08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E3BEE7" w14:textId="3973402E" w:rsidR="00713A07" w:rsidRPr="00803A08" w:rsidRDefault="00713A07" w:rsidP="00803A08">
      <w:pPr>
        <w:pStyle w:val="Heading2"/>
        <w:spacing w:after="0" w:line="240" w:lineRule="auto"/>
      </w:pPr>
      <w:r w:rsidRPr="00803A08">
        <w:t>INSTRUCTIONAL STRATEGIES</w:t>
      </w:r>
      <w:bookmarkStart w:id="1" w:name="C1233C4D-8DEF-47C6-A2BE-87065DDAFCA3"/>
      <w:bookmarkEnd w:id="1"/>
      <w:r w:rsidRPr="00803A08">
        <w:t xml:space="preserve"> IN </w:t>
      </w:r>
      <w:r w:rsidR="00F10210" w:rsidRPr="00803A08">
        <w:t>MARKETING</w:t>
      </w:r>
    </w:p>
    <w:p w14:paraId="733C30CE" w14:textId="77777777" w:rsidR="00F10210" w:rsidRPr="00803A08" w:rsidRDefault="00F10210" w:rsidP="002512D5">
      <w:pPr>
        <w:pStyle w:val="Heading3"/>
        <w:spacing w:before="60"/>
      </w:pPr>
      <w:r w:rsidRPr="00803A08">
        <w:t>The following are educational strategies to inform students about marketing:</w:t>
      </w:r>
    </w:p>
    <w:p w14:paraId="67293868" w14:textId="25395975" w:rsidR="00F10210" w:rsidRPr="00803A08" w:rsidRDefault="005C00CA" w:rsidP="00803A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Real Deal: Retail themed lesson plans</w:t>
        </w:r>
      </w:hyperlink>
      <w:r w:rsidR="00246115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852B4C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852B4C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40 shopping and retail themed lessons</w:t>
      </w:r>
    </w:p>
    <w:p w14:paraId="3365EB70" w14:textId="2429B266" w:rsidR="00F10210" w:rsidRPr="00803A08" w:rsidRDefault="005C00CA" w:rsidP="00803A08">
      <w:pPr>
        <w:pStyle w:val="ListParagraph"/>
        <w:numPr>
          <w:ilvl w:val="0"/>
          <w:numId w:val="16"/>
        </w:numPr>
        <w:spacing w:after="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1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Lesson Planet: Marketing</w:t>
        </w:r>
      </w:hyperlink>
      <w:r w:rsidR="00246115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852B4C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from virtual marketing to market research</w:t>
      </w:r>
    </w:p>
    <w:p w14:paraId="47396373" w14:textId="6EADC52C" w:rsidR="00F10210" w:rsidRPr="00803A08" w:rsidRDefault="005C00CA" w:rsidP="00803A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2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Digital Wish: lesson plans</w:t>
        </w:r>
      </w:hyperlink>
      <w:r w:rsidR="00246115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07485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07485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focused on advertising</w:t>
      </w:r>
    </w:p>
    <w:p w14:paraId="7FA91AA0" w14:textId="1B722C30" w:rsidR="00F10210" w:rsidRPr="00803A08" w:rsidRDefault="005C00CA" w:rsidP="00803A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3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Lesson Planet: Fashion merchandising</w:t>
        </w:r>
      </w:hyperlink>
      <w:r w:rsidR="00246115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852B4C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852B4C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from math to fashion design project</w:t>
      </w:r>
    </w:p>
    <w:p w14:paraId="156F62E4" w14:textId="1510EE74" w:rsidR="00F10210" w:rsidRPr="00803A08" w:rsidRDefault="005C00CA" w:rsidP="00803A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4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 xml:space="preserve">Lesson Planet: Real </w:t>
        </w:r>
        <w:r w:rsidR="00507485" w:rsidRPr="00803A08">
          <w:rPr>
            <w:rStyle w:val="Hyperlink"/>
            <w:rFonts w:ascii="Times New Roman" w:hAnsi="Times New Roman"/>
            <w:sz w:val="24"/>
            <w:szCs w:val="24"/>
          </w:rPr>
          <w:t>e</w:t>
        </w:r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state</w:t>
        </w:r>
      </w:hyperlink>
      <w:r w:rsidR="00246115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852B4C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852B4C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from Real E</w:t>
      </w:r>
      <w:r w:rsidR="009B3EF0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</w:t>
      </w:r>
      <w:r w:rsidR="00852B4C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tate Tycoon to tax, commissions, fees and real problems</w:t>
      </w:r>
    </w:p>
    <w:p w14:paraId="6D31748E" w14:textId="7DAB2520" w:rsidR="00F10210" w:rsidRPr="00803A08" w:rsidRDefault="005C00CA" w:rsidP="00803A0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5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Lesson Planet: Customer service</w:t>
        </w:r>
      </w:hyperlink>
      <w:r w:rsidR="00246115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852B4C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852B4C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real estate customer service to customer service skills</w:t>
      </w:r>
    </w:p>
    <w:p w14:paraId="774F6655" w14:textId="77777777" w:rsidR="009660A9" w:rsidRPr="00876217" w:rsidRDefault="005C00CA" w:rsidP="00035E57">
      <w:pPr>
        <w:pStyle w:val="ListParagraph"/>
        <w:numPr>
          <w:ilvl w:val="0"/>
          <w:numId w:val="16"/>
        </w:numPr>
        <w:spacing w:after="0" w:line="240" w:lineRule="auto"/>
      </w:pPr>
      <w:hyperlink r:id="rId16" w:history="1">
        <w:r w:rsidR="00F10210" w:rsidRPr="00035E57">
          <w:rPr>
            <w:rStyle w:val="Hyperlink"/>
            <w:rFonts w:ascii="Times New Roman" w:hAnsi="Times New Roman"/>
            <w:sz w:val="24"/>
            <w:szCs w:val="24"/>
          </w:rPr>
          <w:t>Persuasive techniques in advertising</w:t>
        </w:r>
      </w:hyperlink>
      <w:r w:rsidR="00246115" w:rsidRPr="00035E57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852B4C" w:rsidRPr="00035E57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852B4C" w:rsidRPr="00035E57">
        <w:rPr>
          <w:rFonts w:ascii="Times New Roman" w:hAnsi="Times New Roman"/>
          <w:sz w:val="24"/>
          <w:szCs w:val="24"/>
        </w:rPr>
        <w:t>learn persuasive techniques used in advertising</w:t>
      </w:r>
    </w:p>
    <w:p w14:paraId="539743E6" w14:textId="77777777" w:rsidR="00876217" w:rsidRPr="00876217" w:rsidRDefault="00876217" w:rsidP="00876217">
      <w:pPr>
        <w:spacing w:after="0" w:line="240" w:lineRule="auto"/>
        <w:ind w:left="360"/>
        <w:rPr>
          <w:sz w:val="12"/>
        </w:rPr>
      </w:pPr>
    </w:p>
    <w:p w14:paraId="57BA61DE" w14:textId="1F58FADB" w:rsidR="00F10210" w:rsidRPr="00803A08" w:rsidRDefault="00803A08" w:rsidP="002512D5">
      <w:pPr>
        <w:pStyle w:val="Heading2"/>
        <w:spacing w:after="60"/>
      </w:pPr>
      <w:r>
        <w:lastRenderedPageBreak/>
        <w:t>CAREERS IN MARKETING</w:t>
      </w:r>
      <w:r>
        <w:br/>
      </w:r>
      <w:r w:rsidR="00035E57" w:rsidRPr="002512D5">
        <w:rPr>
          <w:sz w:val="12"/>
        </w:rPr>
        <w:br/>
      </w:r>
      <w:proofErr w:type="gramStart"/>
      <w:r w:rsidR="00F10210" w:rsidRPr="00803A08">
        <w:t>To</w:t>
      </w:r>
      <w:proofErr w:type="gramEnd"/>
      <w:r w:rsidR="00F10210" w:rsidRPr="00803A08">
        <w:t xml:space="preserve"> learn more about careers in marketing management:</w:t>
      </w:r>
    </w:p>
    <w:p w14:paraId="244977D0" w14:textId="0EF62C95" w:rsidR="00F10210" w:rsidRPr="00803A08" w:rsidRDefault="005C00CA" w:rsidP="00803A08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7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Marketing Management</w:t>
        </w:r>
      </w:hyperlink>
      <w:r w:rsidR="008A3EDA" w:rsidRPr="005A3013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07485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07485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Bureau of Labor Statistics</w:t>
      </w:r>
      <w:r w:rsidR="00951790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information</w:t>
      </w:r>
    </w:p>
    <w:p w14:paraId="31862B33" w14:textId="1519155E" w:rsidR="00F10210" w:rsidRPr="00803A08" w:rsidRDefault="005C00CA" w:rsidP="00803A08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8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Learn How to Become: Marketing Degrees</w:t>
        </w:r>
      </w:hyperlink>
      <w:r w:rsidR="008A3EDA" w:rsidRPr="005A3013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951790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951790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steps in pursuing a marketing degree</w:t>
      </w:r>
    </w:p>
    <w:p w14:paraId="033405B1" w14:textId="65D8433E" w:rsidR="00F10210" w:rsidRPr="00803A08" w:rsidRDefault="005C00CA" w:rsidP="00803A08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9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What's it like being a marketing manager</w:t>
        </w:r>
        <w:r w:rsidR="00F10210" w:rsidRPr="005A3013">
          <w:rPr>
            <w:rStyle w:val="Hyperlink"/>
            <w:rFonts w:ascii="Times New Roman" w:hAnsi="Times New Roman"/>
            <w:sz w:val="24"/>
            <w:szCs w:val="24"/>
            <w:u w:val="none"/>
          </w:rPr>
          <w:t>?</w:t>
        </w:r>
      </w:hyperlink>
      <w:r w:rsidR="00951790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951790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describing the job and requirements</w:t>
      </w:r>
    </w:p>
    <w:p w14:paraId="73A54C3A" w14:textId="7E556454" w:rsidR="00F10210" w:rsidRPr="00803A08" w:rsidRDefault="005C00CA" w:rsidP="00803A08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0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 xml:space="preserve"> Vice president of marketing, director of marketing, marketing manager</w:t>
        </w:r>
      </w:hyperlink>
      <w:r w:rsidR="008A3EDA" w:rsidRPr="005A3013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951790" w:rsidRPr="00803A08">
        <w:rPr>
          <w:rFonts w:ascii="Times New Roman" w:hAnsi="Times New Roman"/>
          <w:sz w:val="24"/>
          <w:szCs w:val="24"/>
        </w:rPr>
        <w:t xml:space="preserve"> c</w:t>
      </w:r>
      <w:r w:rsidR="00951790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areer planning</w:t>
      </w:r>
    </w:p>
    <w:p w14:paraId="276A555E" w14:textId="2CF6D8A9" w:rsidR="00F10210" w:rsidRDefault="005C00CA" w:rsidP="00803A08">
      <w:pPr>
        <w:pStyle w:val="ListParagraph"/>
        <w:numPr>
          <w:ilvl w:val="0"/>
          <w:numId w:val="11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1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benefits of a marketing career</w:t>
        </w:r>
      </w:hyperlink>
      <w:r w:rsidR="008A3EDA" w:rsidRPr="00146460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951790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information about marketing careers</w:t>
      </w:r>
    </w:p>
    <w:p w14:paraId="3A817D9D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4E4972E6" w14:textId="1B07D2BC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in professional sales:</w:t>
      </w:r>
    </w:p>
    <w:p w14:paraId="72C9ADC1" w14:textId="7B47FA5A" w:rsidR="00F10210" w:rsidRPr="00803A08" w:rsidRDefault="005C00CA" w:rsidP="00803A0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2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 xml:space="preserve">Learn How to </w:t>
        </w:r>
        <w:r w:rsidR="00390804" w:rsidRPr="00803A08">
          <w:rPr>
            <w:rStyle w:val="Hyperlink"/>
            <w:rFonts w:ascii="Times New Roman" w:hAnsi="Times New Roman"/>
            <w:sz w:val="24"/>
            <w:szCs w:val="24"/>
          </w:rPr>
          <w:t xml:space="preserve">Enter </w:t>
        </w:r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Sales Career</w:t>
        </w:r>
      </w:hyperlink>
      <w:hyperlink r:id="rId23" w:history="1">
        <w:r w:rsidR="008A3EDA" w:rsidRPr="00803A08">
          <w:rPr>
            <w:rStyle w:val="Hyperlink"/>
            <w:rFonts w:ascii="Times New Roman" w:hAnsi="Times New Roman"/>
            <w:sz w:val="24"/>
            <w:szCs w:val="24"/>
          </w:rPr>
          <w:t>s</w:t>
        </w:r>
      </w:hyperlink>
      <w:r w:rsidR="008A3EDA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a site that leads to various careers</w:t>
      </w:r>
    </w:p>
    <w:p w14:paraId="3E1BBAE7" w14:textId="14E2A5B0" w:rsidR="00F10210" w:rsidRPr="00803A08" w:rsidRDefault="005C00CA" w:rsidP="00803A0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4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Sales Occupations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48DDF813" w14:textId="135C3AD2" w:rsidR="00F10210" w:rsidRPr="00803A08" w:rsidRDefault="005C00CA" w:rsidP="00803A0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5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Retail sales workers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0682C7AC" w14:textId="544941F6" w:rsidR="00F10210" w:rsidRPr="00803A08" w:rsidRDefault="005C00CA" w:rsidP="00803A0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6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Wholesale</w:t>
        </w:r>
        <w:r w:rsidR="00390804" w:rsidRPr="00803A08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manufacturing sales representatives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52AF0C89" w14:textId="1E92E9A5" w:rsidR="00F10210" w:rsidRPr="00803A08" w:rsidRDefault="005C00CA" w:rsidP="00803A0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7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Customer service representative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2080C900" w14:textId="051A1BC9" w:rsidR="00F10210" w:rsidRDefault="005C00CA" w:rsidP="00803A08">
      <w:pPr>
        <w:pStyle w:val="ListParagraph"/>
        <w:numPr>
          <w:ilvl w:val="0"/>
          <w:numId w:val="12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8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How the sales associate role has changed over the last decade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8A3EDA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from the National Retail Federation</w:t>
      </w:r>
    </w:p>
    <w:p w14:paraId="2B205676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641877BD" w14:textId="14BCD411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in merchandising:</w:t>
      </w:r>
    </w:p>
    <w:p w14:paraId="19B66E78" w14:textId="55A8B460" w:rsidR="00F10210" w:rsidRPr="00803A08" w:rsidRDefault="005C00CA" w:rsidP="00803A0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9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Learn.org: Career options in merchandising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options</w:t>
      </w:r>
    </w:p>
    <w:p w14:paraId="7889C834" w14:textId="1C87590A" w:rsidR="00F10210" w:rsidRPr="00803A08" w:rsidRDefault="005C00CA" w:rsidP="00803A0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0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Learn.org: Retail merchandising careers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options</w:t>
      </w:r>
    </w:p>
    <w:p w14:paraId="58D263F5" w14:textId="0F6F8E2E" w:rsidR="00F10210" w:rsidRDefault="005C00CA" w:rsidP="00803A08">
      <w:pPr>
        <w:pStyle w:val="ListParagraph"/>
        <w:numPr>
          <w:ilvl w:val="0"/>
          <w:numId w:val="13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1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Difference between fashion design and fashion merchandising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90804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differences between professions</w:t>
      </w:r>
    </w:p>
    <w:p w14:paraId="5FBEC88D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4564F4AD" w14:textId="12A1AEE2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in purchasing:</w:t>
      </w:r>
    </w:p>
    <w:p w14:paraId="16306CC9" w14:textId="45AE415E" w:rsidR="00513FFD" w:rsidRPr="00803A08" w:rsidRDefault="005C00CA" w:rsidP="00803A08">
      <w:pPr>
        <w:pStyle w:val="ListParagraph"/>
        <w:numPr>
          <w:ilvl w:val="0"/>
          <w:numId w:val="14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2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Purchasing managers, buyers, and purchasing agents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90804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5CF62E7D" w14:textId="6489D672" w:rsidR="00F10210" w:rsidRPr="00803A08" w:rsidRDefault="005C00CA" w:rsidP="00803A0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3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Review of a buyer career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13FFD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description of career</w:t>
      </w:r>
    </w:p>
    <w:p w14:paraId="6B62694B" w14:textId="16F4B25A" w:rsidR="00F10210" w:rsidRDefault="005C00CA" w:rsidP="00803A08">
      <w:pPr>
        <w:pStyle w:val="ListParagraph"/>
        <w:numPr>
          <w:ilvl w:val="0"/>
          <w:numId w:val="14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4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How to become a buyer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13FFD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tips towards becoming a buyer</w:t>
      </w:r>
    </w:p>
    <w:p w14:paraId="40F6E4A8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589BC05A" w14:textId="3520A8C2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as a market research analyst:</w:t>
      </w:r>
    </w:p>
    <w:p w14:paraId="6A2F3507" w14:textId="6CC0A949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5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Market research analyst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A3013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301242CF" w14:textId="530CB279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6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Career information for a degree in marketing research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8A3EDA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includes sub-sets of research</w:t>
      </w:r>
    </w:p>
    <w:p w14:paraId="42950F9E" w14:textId="73241CDA" w:rsidR="00F10210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7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Marketing research analyst careers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8A3EDA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about the importance of marketing research</w:t>
      </w:r>
    </w:p>
    <w:p w14:paraId="000CBA54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1DAFA4C3" w14:textId="5AAED420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as a real estate broker:</w:t>
      </w:r>
    </w:p>
    <w:p w14:paraId="76509FDB" w14:textId="37236182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8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How to become a real estate broker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8A3EDA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skills needed for the career</w:t>
      </w:r>
    </w:p>
    <w:p w14:paraId="0E119EA8" w14:textId="3B9DA739" w:rsidR="00F10210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9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Real estate brokers and sales agents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A3013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678E87B5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0544CA6C" w14:textId="0354CECF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in advertising:</w:t>
      </w:r>
    </w:p>
    <w:p w14:paraId="3B164011" w14:textId="6B27A4A1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0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Advertising degrees and careers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A3013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what a career in advertising entails</w:t>
      </w:r>
    </w:p>
    <w:p w14:paraId="5FA493CE" w14:textId="46AEB1EA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1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Advertising career requirements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13FFD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513FFD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how to </w:t>
      </w:r>
      <w:r w:rsidR="00624822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begin an advertising career</w:t>
      </w:r>
    </w:p>
    <w:p w14:paraId="47C7388D" w14:textId="6052A619" w:rsidR="00F10210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42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Skills you need for an advertising manager</w:t>
        </w:r>
      </w:hyperlink>
      <w:r w:rsidR="008A3EDA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5A3013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24822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tips and skills</w:t>
      </w:r>
    </w:p>
    <w:p w14:paraId="2AA2B44A" w14:textId="77777777" w:rsidR="005A3013" w:rsidRPr="005A3013" w:rsidRDefault="005A3013" w:rsidP="005A3013">
      <w:pPr>
        <w:pStyle w:val="ListParagraph"/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39F37868" w14:textId="61F90E33" w:rsidR="00F10210" w:rsidRPr="00803A08" w:rsidRDefault="00F10210" w:rsidP="00803A08">
      <w:pPr>
        <w:pStyle w:val="Heading3"/>
        <w:spacing w:before="0" w:line="240" w:lineRule="auto"/>
      </w:pPr>
      <w:r w:rsidRPr="00803A08">
        <w:t>To learn more about careers in public relations:</w:t>
      </w:r>
    </w:p>
    <w:p w14:paraId="4C5F054C" w14:textId="12BE84AF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3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BLS: Public relations specialist</w:t>
        </w:r>
      </w:hyperlink>
      <w:r w:rsidR="001D1C01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F10210" w:rsidRPr="00803A08">
        <w:rPr>
          <w:rFonts w:ascii="Times New Roman" w:hAnsi="Times New Roman"/>
          <w:sz w:val="24"/>
          <w:szCs w:val="24"/>
        </w:rPr>
        <w:t xml:space="preserve"> </w:t>
      </w:r>
      <w:r w:rsidR="00624822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job summaries, education, and average pay</w:t>
      </w:r>
    </w:p>
    <w:p w14:paraId="745B1471" w14:textId="31F4FB6D" w:rsidR="00F10210" w:rsidRPr="00803A08" w:rsidRDefault="005C00CA" w:rsidP="00803A0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44" w:anchor="707eedd169a4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Where to go as you navigate you PR career</w:t>
        </w:r>
      </w:hyperlink>
      <w:r w:rsidR="001D1C01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624822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24822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comparing in-house to agency pathways</w:t>
      </w:r>
    </w:p>
    <w:p w14:paraId="160E919A" w14:textId="77777777" w:rsidR="00607669" w:rsidRPr="00803A08" w:rsidRDefault="005C00CA" w:rsidP="00803A08">
      <w:pPr>
        <w:pStyle w:val="ListParagraph"/>
        <w:widowControl w:val="0"/>
        <w:numPr>
          <w:ilvl w:val="0"/>
          <w:numId w:val="15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45" w:history="1">
        <w:r w:rsidR="00F10210" w:rsidRPr="00803A08">
          <w:rPr>
            <w:rStyle w:val="Hyperlink"/>
            <w:rFonts w:ascii="Times New Roman" w:hAnsi="Times New Roman"/>
            <w:sz w:val="24"/>
            <w:szCs w:val="24"/>
          </w:rPr>
          <w:t>Rising stars: the 10 most powerful young people in PR today</w:t>
        </w:r>
      </w:hyperlink>
      <w:r w:rsidR="001D1C01" w:rsidRPr="00803A08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624822" w:rsidRPr="00803A08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24822" w:rsidRPr="00803A0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brief descriptions of each</w:t>
      </w:r>
    </w:p>
    <w:p w14:paraId="49DB2E66" w14:textId="77777777" w:rsidR="004F2E1D" w:rsidRPr="005A3013" w:rsidRDefault="004F2E1D" w:rsidP="00803A08">
      <w:pPr>
        <w:widowControl w:val="0"/>
        <w:spacing w:after="0" w:line="240" w:lineRule="auto"/>
        <w:ind w:left="360"/>
        <w:rPr>
          <w:rStyle w:val="Hyperlink"/>
          <w:rFonts w:ascii="Times New Roman" w:hAnsi="Times New Roman"/>
          <w:color w:val="auto"/>
          <w:sz w:val="12"/>
          <w:szCs w:val="24"/>
          <w:u w:val="none"/>
        </w:rPr>
      </w:pPr>
    </w:p>
    <w:p w14:paraId="05415B77" w14:textId="47F483DB" w:rsidR="0080689F" w:rsidRPr="00803A08" w:rsidRDefault="00713A07" w:rsidP="00803A0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3A08">
        <w:rPr>
          <w:rFonts w:ascii="Times New Roman" w:hAnsi="Times New Roman"/>
          <w:sz w:val="24"/>
          <w:szCs w:val="24"/>
        </w:rPr>
        <w:t xml:space="preserve">For more information, contact Dr. Lynn Basham, Editor, Office of Career, Technical, and Adult Education, at </w:t>
      </w:r>
      <w:hyperlink r:id="rId46" w:history="1">
        <w:r w:rsidRPr="00803A08">
          <w:rPr>
            <w:rStyle w:val="Hyperlink"/>
            <w:rFonts w:ascii="Times New Roman" w:hAnsi="Times New Roman"/>
            <w:sz w:val="24"/>
            <w:szCs w:val="24"/>
          </w:rPr>
          <w:t>cte@doe.virginia.gov</w:t>
        </w:r>
      </w:hyperlink>
      <w:r w:rsidRPr="00803A08">
        <w:rPr>
          <w:rFonts w:ascii="Times New Roman" w:hAnsi="Times New Roman"/>
          <w:sz w:val="24"/>
          <w:szCs w:val="24"/>
        </w:rPr>
        <w:t xml:space="preserve"> or by telephone at (804) 225-3119. </w:t>
      </w:r>
    </w:p>
    <w:sectPr w:rsidR="0080689F" w:rsidRPr="00803A08" w:rsidSect="00EB212E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CAF"/>
    <w:multiLevelType w:val="hybridMultilevel"/>
    <w:tmpl w:val="80A47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913EE3"/>
    <w:multiLevelType w:val="hybridMultilevel"/>
    <w:tmpl w:val="B9B85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B66E94"/>
    <w:multiLevelType w:val="hybridMultilevel"/>
    <w:tmpl w:val="D598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856EE"/>
    <w:multiLevelType w:val="hybridMultilevel"/>
    <w:tmpl w:val="81622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E12BB7"/>
    <w:multiLevelType w:val="hybridMultilevel"/>
    <w:tmpl w:val="91E46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DB0232"/>
    <w:multiLevelType w:val="hybridMultilevel"/>
    <w:tmpl w:val="C1B8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E6E64"/>
    <w:multiLevelType w:val="hybridMultilevel"/>
    <w:tmpl w:val="3E8A9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4D1D04"/>
    <w:multiLevelType w:val="hybridMultilevel"/>
    <w:tmpl w:val="98BAB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96FF1"/>
    <w:multiLevelType w:val="hybridMultilevel"/>
    <w:tmpl w:val="7458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00D32"/>
    <w:multiLevelType w:val="hybridMultilevel"/>
    <w:tmpl w:val="B1708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836274"/>
    <w:multiLevelType w:val="hybridMultilevel"/>
    <w:tmpl w:val="DBFCCE36"/>
    <w:lvl w:ilvl="0" w:tplc="73F4D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A1A5B"/>
    <w:multiLevelType w:val="hybridMultilevel"/>
    <w:tmpl w:val="7472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012C7D"/>
    <w:multiLevelType w:val="hybridMultilevel"/>
    <w:tmpl w:val="E260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84E59"/>
    <w:multiLevelType w:val="hybridMultilevel"/>
    <w:tmpl w:val="F1D0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865BD5"/>
    <w:multiLevelType w:val="hybridMultilevel"/>
    <w:tmpl w:val="95767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4C0266"/>
    <w:multiLevelType w:val="hybridMultilevel"/>
    <w:tmpl w:val="409A9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0E1324"/>
    <w:multiLevelType w:val="hybridMultilevel"/>
    <w:tmpl w:val="1812E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9"/>
  </w:num>
  <w:num w:numId="5">
    <w:abstractNumId w:val="13"/>
  </w:num>
  <w:num w:numId="6">
    <w:abstractNumId w:val="3"/>
  </w:num>
  <w:num w:numId="7">
    <w:abstractNumId w:val="0"/>
  </w:num>
  <w:num w:numId="8">
    <w:abstractNumId w:val="14"/>
  </w:num>
  <w:num w:numId="9">
    <w:abstractNumId w:val="1"/>
  </w:num>
  <w:num w:numId="10">
    <w:abstractNumId w:val="16"/>
  </w:num>
  <w:num w:numId="11">
    <w:abstractNumId w:val="8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07"/>
    <w:rsid w:val="00035E57"/>
    <w:rsid w:val="00042F86"/>
    <w:rsid w:val="000660F5"/>
    <w:rsid w:val="00081495"/>
    <w:rsid w:val="001342C7"/>
    <w:rsid w:val="00146460"/>
    <w:rsid w:val="001D1C01"/>
    <w:rsid w:val="0020128D"/>
    <w:rsid w:val="00246115"/>
    <w:rsid w:val="002512D5"/>
    <w:rsid w:val="00332210"/>
    <w:rsid w:val="00390804"/>
    <w:rsid w:val="00395D6E"/>
    <w:rsid w:val="00397E33"/>
    <w:rsid w:val="003E64CB"/>
    <w:rsid w:val="00486F2E"/>
    <w:rsid w:val="00490495"/>
    <w:rsid w:val="004B3A49"/>
    <w:rsid w:val="004F2E1D"/>
    <w:rsid w:val="004F50ED"/>
    <w:rsid w:val="00507485"/>
    <w:rsid w:val="00513FFD"/>
    <w:rsid w:val="00546089"/>
    <w:rsid w:val="00554F2F"/>
    <w:rsid w:val="00573035"/>
    <w:rsid w:val="0058268A"/>
    <w:rsid w:val="005A3013"/>
    <w:rsid w:val="005C00CA"/>
    <w:rsid w:val="00607669"/>
    <w:rsid w:val="00624822"/>
    <w:rsid w:val="00713A07"/>
    <w:rsid w:val="00766EB6"/>
    <w:rsid w:val="00786845"/>
    <w:rsid w:val="00803A08"/>
    <w:rsid w:val="0080689F"/>
    <w:rsid w:val="00852B4C"/>
    <w:rsid w:val="00876217"/>
    <w:rsid w:val="008A3EDA"/>
    <w:rsid w:val="008E1CBA"/>
    <w:rsid w:val="008F626A"/>
    <w:rsid w:val="00951790"/>
    <w:rsid w:val="009660A9"/>
    <w:rsid w:val="009B3EF0"/>
    <w:rsid w:val="009E6163"/>
    <w:rsid w:val="00A32E97"/>
    <w:rsid w:val="00B001D9"/>
    <w:rsid w:val="00B76EEC"/>
    <w:rsid w:val="00B91BCB"/>
    <w:rsid w:val="00BD33C7"/>
    <w:rsid w:val="00CA42B1"/>
    <w:rsid w:val="00CE33B5"/>
    <w:rsid w:val="00CE7505"/>
    <w:rsid w:val="00D95F29"/>
    <w:rsid w:val="00E05586"/>
    <w:rsid w:val="00E071BE"/>
    <w:rsid w:val="00E10E17"/>
    <w:rsid w:val="00E24F3D"/>
    <w:rsid w:val="00EB212E"/>
    <w:rsid w:val="00EB493C"/>
    <w:rsid w:val="00F10210"/>
    <w:rsid w:val="00FB3200"/>
    <w:rsid w:val="00FD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F1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013"/>
    <w:pPr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A08"/>
    <w:pPr>
      <w:spacing w:after="120"/>
      <w:outlineLvl w:val="1"/>
    </w:pPr>
    <w:rPr>
      <w:rFonts w:ascii="Times New Roman" w:hAnsi="Times New Roman"/>
      <w:b/>
      <w:sz w:val="24"/>
      <w:szCs w:val="24"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803A08"/>
    <w:pPr>
      <w:shd w:val="clear" w:color="auto" w:fill="FFFFFF"/>
      <w:spacing w:after="0" w:line="319" w:lineRule="atLeast"/>
      <w:outlineLvl w:val="2"/>
    </w:pPr>
    <w:rPr>
      <w:b/>
      <w:color w:val="000000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013"/>
    <w:rPr>
      <w:rFonts w:ascii="Calibri" w:eastAsia="Calibri" w:hAnsi="Calibri" w:cs="Times New Roman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03A08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03A08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3013"/>
    <w:pPr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A08"/>
    <w:pPr>
      <w:spacing w:after="120"/>
      <w:outlineLvl w:val="1"/>
    </w:pPr>
    <w:rPr>
      <w:rFonts w:ascii="Times New Roman" w:hAnsi="Times New Roman"/>
      <w:b/>
      <w:sz w:val="24"/>
      <w:szCs w:val="24"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803A08"/>
    <w:pPr>
      <w:shd w:val="clear" w:color="auto" w:fill="FFFFFF"/>
      <w:spacing w:after="0" w:line="319" w:lineRule="atLeast"/>
      <w:outlineLvl w:val="2"/>
    </w:pPr>
    <w:rPr>
      <w:b/>
      <w:color w:val="000000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013"/>
    <w:rPr>
      <w:rFonts w:ascii="Calibri" w:eastAsia="Calibri" w:hAnsi="Calibri" w:cs="Times New Roman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03A08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03A08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1797">
                          <w:marLeft w:val="25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08204">
                              <w:marLeft w:val="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arketer.com/Article/Artificial-Intelligence-After-Marketers-Jobs/1016405" TargetMode="External"/><Relationship Id="rId13" Type="http://schemas.openxmlformats.org/officeDocument/2006/relationships/hyperlink" Target="https://www.lessonplanet.com/search?keywords=fashion+merchandising" TargetMode="External"/><Relationship Id="rId18" Type="http://schemas.openxmlformats.org/officeDocument/2006/relationships/hyperlink" Target="https://www.learnhowtobecome.org/finance-business-careers/marketing/" TargetMode="External"/><Relationship Id="rId26" Type="http://schemas.openxmlformats.org/officeDocument/2006/relationships/hyperlink" Target="https://www.bls.gov/ooh/sales/wholesale-and-manufacturing-sales-representatives.htm" TargetMode="External"/><Relationship Id="rId39" Type="http://schemas.openxmlformats.org/officeDocument/2006/relationships/hyperlink" Target="https://www.bls.gov/ooh/Sales/Real-estate-brokers-and-sales-agents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ork.chron.com/list-three-benefits-marketing-career-20103.html" TargetMode="External"/><Relationship Id="rId34" Type="http://schemas.openxmlformats.org/officeDocument/2006/relationships/hyperlink" Target="https://www.businessoffashion.com/articles/careers/top-10-tips-to-become-a-buyer" TargetMode="External"/><Relationship Id="rId42" Type="http://schemas.openxmlformats.org/officeDocument/2006/relationships/hyperlink" Target="http://work.chron.com/skills-need-advertising-manager-8129.html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ww.forbes.com/sites/kimberlywhitler/2017/09/24/the-4-different-types-of-tech-marketing-jobs/" TargetMode="External"/><Relationship Id="rId12" Type="http://schemas.openxmlformats.org/officeDocument/2006/relationships/hyperlink" Target="http://www.digitalwish.com/dw/digitalwish/view_lesson_plans?keyword=advertising" TargetMode="External"/><Relationship Id="rId17" Type="http://schemas.openxmlformats.org/officeDocument/2006/relationships/hyperlink" Target="https://www.bls.gov/ooh/management/advertising-promotions-and-marketing-managers.htm" TargetMode="External"/><Relationship Id="rId25" Type="http://schemas.openxmlformats.org/officeDocument/2006/relationships/hyperlink" Target="https://www.bls.gov/ooh/sales/retail-sales-workers.htm" TargetMode="External"/><Relationship Id="rId33" Type="http://schemas.openxmlformats.org/officeDocument/2006/relationships/hyperlink" Target="http://work.chron.com/review-buyer-career-aspirations-30545.html" TargetMode="External"/><Relationship Id="rId38" Type="http://schemas.openxmlformats.org/officeDocument/2006/relationships/hyperlink" Target="https://www.howtobecome.com/how-to-become-a-real-estate-broker" TargetMode="External"/><Relationship Id="rId46" Type="http://schemas.openxmlformats.org/officeDocument/2006/relationships/hyperlink" Target="mailto:cte@doe.virginia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adwritethink.org/classroom-resources/lesson-plans/persuasive-techniques-advertising-1166.html" TargetMode="External"/><Relationship Id="rId20" Type="http://schemas.openxmlformats.org/officeDocument/2006/relationships/hyperlink" Target="https://www.careerplanner.com/Job-Descriptions-Premium/Marketing-Manager.cfm" TargetMode="External"/><Relationship Id="rId29" Type="http://schemas.openxmlformats.org/officeDocument/2006/relationships/hyperlink" Target="https://learn.org/articles/Careers_in_Merchandising_What_Are_My_Job_Options.html" TargetMode="External"/><Relationship Id="rId41" Type="http://schemas.openxmlformats.org/officeDocument/2006/relationships/hyperlink" Target="http://work.chron.com/advertising-career-requirements-13508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ssonplanet.com/lesson-plans/marketing/all" TargetMode="External"/><Relationship Id="rId24" Type="http://schemas.openxmlformats.org/officeDocument/2006/relationships/hyperlink" Target="https://www.bls.gov/ooh/sales/home.htm" TargetMode="External"/><Relationship Id="rId32" Type="http://schemas.openxmlformats.org/officeDocument/2006/relationships/hyperlink" Target="https://www.bls.gov/ooh/business-and-financial/purchasing-managers-buyers-and-purchasing-agents.htm" TargetMode="External"/><Relationship Id="rId37" Type="http://schemas.openxmlformats.org/officeDocument/2006/relationships/hyperlink" Target="http://work.chron.com/marketing-research-analyst-careers-11559.html" TargetMode="External"/><Relationship Id="rId40" Type="http://schemas.openxmlformats.org/officeDocument/2006/relationships/hyperlink" Target="https://www.learnhowtobecome.org/finance-business-careers/advertising/" TargetMode="External"/><Relationship Id="rId45" Type="http://schemas.openxmlformats.org/officeDocument/2006/relationships/hyperlink" Target="http://observer.com/2017/12/the-10-most-powerful-young-people-working-in-pr-today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lessonplanet.com/search?keywords=customer%20service" TargetMode="External"/><Relationship Id="rId23" Type="http://schemas.openxmlformats.org/officeDocument/2006/relationships/hyperlink" Target="https://www.learnhowtobecome.org/finance-business-careers/sales/" TargetMode="External"/><Relationship Id="rId28" Type="http://schemas.openxmlformats.org/officeDocument/2006/relationships/hyperlink" Target="https://nrf.com/blog/how-the-retail-sales-associate-role-has-changed-over-the-last-decade" TargetMode="External"/><Relationship Id="rId36" Type="http://schemas.openxmlformats.org/officeDocument/2006/relationships/hyperlink" Target="https://study.com/articles/Career_Information_for_a_Degree_in_Marketing_Research.html" TargetMode="External"/><Relationship Id="rId10" Type="http://schemas.openxmlformats.org/officeDocument/2006/relationships/hyperlink" Target="https://www.retailmenot.com/blog/shopping-lesson-plans-for-educators.html" TargetMode="External"/><Relationship Id="rId19" Type="http://schemas.openxmlformats.org/officeDocument/2006/relationships/hyperlink" Target="https://www.careerbuilder.com/advice/whats-it-like-being-a-marketing-manager" TargetMode="External"/><Relationship Id="rId31" Type="http://schemas.openxmlformats.org/officeDocument/2006/relationships/hyperlink" Target="http://work.chron.com/differences-between-fashion-designing-fashion-merchandising-25618.html" TargetMode="External"/><Relationship Id="rId44" Type="http://schemas.openxmlformats.org/officeDocument/2006/relationships/hyperlink" Target="https://www.forbes.com/sites/forbescommunicationscouncil/2017/11/01/where-to-go-as-you-navigate-your-pr-career-in-house-or-agency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heglobeandmail.com/report-on-business/careers/leadership-lab/educational-institutions-should-help-prepare-students-for-careers-in-sales/article35152235/" TargetMode="External"/><Relationship Id="rId14" Type="http://schemas.openxmlformats.org/officeDocument/2006/relationships/hyperlink" Target="https://www.lessonplanet.com/search?keywords=real+estate" TargetMode="External"/><Relationship Id="rId22" Type="http://schemas.openxmlformats.org/officeDocument/2006/relationships/hyperlink" Target="https://www.learnhowtobecome.org/finance-business-careers/sales/" TargetMode="External"/><Relationship Id="rId27" Type="http://schemas.openxmlformats.org/officeDocument/2006/relationships/hyperlink" Target="https://www.bls.gov/ooh/office-and-administrative-support/customer-service-representatives.htm" TargetMode="External"/><Relationship Id="rId30" Type="http://schemas.openxmlformats.org/officeDocument/2006/relationships/hyperlink" Target="https://learn.org/articles/Retail_Merchandising_Careers_Your_Questions_Answered.html" TargetMode="External"/><Relationship Id="rId35" Type="http://schemas.openxmlformats.org/officeDocument/2006/relationships/hyperlink" Target="https://www.bls.gov/ooh/business-and-financial/market-research-analysts.htm" TargetMode="External"/><Relationship Id="rId43" Type="http://schemas.openxmlformats.org/officeDocument/2006/relationships/hyperlink" Target="https://www.bls.gov/ooh/media-and-communication/public-relations-specialists.htm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21E94-32B2-4341-ABF6-565673CF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Basham, Lynn (DOE)</dc:creator>
  <cp:lastModifiedBy>Basham, Lynn (DOE)</cp:lastModifiedBy>
  <cp:revision>7</cp:revision>
  <cp:lastPrinted>2018-03-12T13:18:00Z</cp:lastPrinted>
  <dcterms:created xsi:type="dcterms:W3CDTF">2018-03-09T21:30:00Z</dcterms:created>
  <dcterms:modified xsi:type="dcterms:W3CDTF">2018-03-13T16:02:00Z</dcterms:modified>
</cp:coreProperties>
</file>